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CE" w:rsidRPr="001B7455" w:rsidRDefault="00B61688" w:rsidP="001B7455">
      <w:pPr>
        <w:ind w:firstLine="0"/>
        <w:jc w:val="center"/>
        <w:rPr>
          <w:b/>
          <w:sz w:val="32"/>
          <w:szCs w:val="32"/>
        </w:rPr>
      </w:pPr>
      <w:r w:rsidRPr="001B7455">
        <w:rPr>
          <w:b/>
          <w:sz w:val="32"/>
          <w:szCs w:val="32"/>
        </w:rPr>
        <w:t xml:space="preserve">CO SE STANE </w:t>
      </w:r>
      <w:proofErr w:type="gramStart"/>
      <w:r w:rsidRPr="001B7455">
        <w:rPr>
          <w:b/>
          <w:sz w:val="32"/>
          <w:szCs w:val="32"/>
        </w:rPr>
        <w:t>KDYŽ.....?</w:t>
      </w:r>
      <w:proofErr w:type="gramEnd"/>
    </w:p>
    <w:p w:rsidR="00B61688" w:rsidRDefault="00B61688"/>
    <w:p w:rsidR="00B61688" w:rsidRDefault="00B61688"/>
    <w:p w:rsidR="00652519" w:rsidRDefault="00652519"/>
    <w:p w:rsidR="00B61688" w:rsidRDefault="007A0B7E" w:rsidP="00B61688">
      <w:pPr>
        <w:ind w:firstLine="0"/>
      </w:pPr>
      <w:r>
        <w:rPr>
          <w:noProof/>
          <w:lang w:eastAsia="cs-CZ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255.95pt;margin-top:-.25pt;width:32.75pt;height:16.65pt;z-index:251658240" fillcolor="#4bacc6 [3208]" strokecolor="#f2f2f2 [3041]" strokeweight="3pt">
            <v:shadow type="perspective" color="#205867 [1608]" opacity=".5" offset="1pt" offset2="-1pt"/>
          </v:shape>
        </w:pict>
      </w:r>
      <w:r w:rsidR="00B61688">
        <w:t>když přijdu pozdě z vycházky</w:t>
      </w:r>
      <w:r w:rsidR="00B61688">
        <w:tab/>
      </w:r>
      <w:r w:rsidR="00B61688">
        <w:tab/>
      </w:r>
      <w:r w:rsidR="00B61688">
        <w:tab/>
      </w:r>
      <w:r w:rsidR="00B61688">
        <w:tab/>
      </w:r>
      <w:r w:rsidR="00B61688">
        <w:tab/>
        <w:t xml:space="preserve">zákaz následující vycházky </w:t>
      </w:r>
    </w:p>
    <w:p w:rsidR="00B61688" w:rsidRDefault="00B61688" w:rsidP="00B61688">
      <w:pPr>
        <w:ind w:firstLine="0"/>
      </w:pPr>
    </w:p>
    <w:p w:rsidR="00467854" w:rsidRDefault="00467854" w:rsidP="00B61688">
      <w:pPr>
        <w:ind w:firstLine="0"/>
      </w:pPr>
    </w:p>
    <w:p w:rsidR="00467854" w:rsidRDefault="007A0B7E" w:rsidP="00B61688">
      <w:pPr>
        <w:ind w:firstLine="0"/>
      </w:pPr>
      <w:r>
        <w:rPr>
          <w:noProof/>
          <w:lang w:eastAsia="cs-CZ"/>
        </w:rPr>
        <w:pict>
          <v:shape id="_x0000_s1027" type="#_x0000_t13" style="position:absolute;margin-left:255.95pt;margin-top:13.2pt;width:32.75pt;height:16.65pt;z-index:251659264" fillcolor="#4bacc6 [3208]" strokecolor="#f2f2f2 [3041]" strokeweight="3pt">
            <v:shadow type="perspective" color="#205867 [1608]" opacity=".5" offset="1pt" offset2="-1pt"/>
          </v:shape>
        </w:pict>
      </w:r>
    </w:p>
    <w:p w:rsidR="00B61688" w:rsidRDefault="00B61688" w:rsidP="00B61688">
      <w:pPr>
        <w:ind w:firstLine="0"/>
      </w:pPr>
      <w:r>
        <w:t>když přijdu pozdě z vycházky a tety budou muset</w:t>
      </w:r>
      <w:r>
        <w:tab/>
      </w:r>
      <w:r>
        <w:tab/>
      </w:r>
      <w:r>
        <w:tab/>
      </w:r>
      <w:r w:rsidR="00467854">
        <w:t xml:space="preserve">zákaz vycházek na 1 týden, </w:t>
      </w:r>
    </w:p>
    <w:p w:rsidR="00467854" w:rsidRDefault="00B61688" w:rsidP="00B61688">
      <w:pPr>
        <w:ind w:firstLine="0"/>
      </w:pPr>
      <w:r>
        <w:t>volat policii</w:t>
      </w:r>
      <w:r w:rsidR="00467854">
        <w:tab/>
      </w:r>
      <w:r w:rsidR="00467854">
        <w:tab/>
      </w:r>
      <w:r w:rsidR="00467854">
        <w:tab/>
      </w:r>
      <w:r w:rsidR="00467854">
        <w:tab/>
      </w:r>
      <w:r w:rsidR="00467854">
        <w:tab/>
      </w:r>
      <w:r w:rsidR="00467854">
        <w:tab/>
      </w:r>
      <w:r w:rsidR="00467854">
        <w:tab/>
      </w:r>
      <w:r w:rsidR="00467854">
        <w:tab/>
        <w:t>pohovor s vedoucí,</w:t>
      </w:r>
    </w:p>
    <w:p w:rsidR="00B61688" w:rsidRPr="007A0B7E" w:rsidRDefault="00467854" w:rsidP="00467854">
      <w:pPr>
        <w:ind w:left="5664" w:firstLine="708"/>
        <w:rPr>
          <w:b/>
        </w:rPr>
      </w:pPr>
      <w:r w:rsidRPr="007A0B7E">
        <w:rPr>
          <w:b/>
        </w:rPr>
        <w:t>pokud se mi to stane podruhé</w:t>
      </w:r>
    </w:p>
    <w:p w:rsidR="00467854" w:rsidRPr="007A0B7E" w:rsidRDefault="00467854" w:rsidP="00B61688">
      <w:pPr>
        <w:ind w:firstLine="0"/>
        <w:rPr>
          <w:b/>
        </w:rPr>
      </w:pPr>
      <w:r w:rsidRPr="007A0B7E">
        <w:rPr>
          <w:b/>
        </w:rPr>
        <w:tab/>
      </w:r>
      <w:r w:rsidRPr="007A0B7E">
        <w:rPr>
          <w:b/>
        </w:rPr>
        <w:tab/>
      </w:r>
      <w:r w:rsidRPr="007A0B7E">
        <w:rPr>
          <w:b/>
        </w:rPr>
        <w:tab/>
      </w:r>
      <w:r w:rsidRPr="007A0B7E">
        <w:rPr>
          <w:b/>
        </w:rPr>
        <w:tab/>
      </w:r>
      <w:r w:rsidRPr="007A0B7E">
        <w:rPr>
          <w:b/>
        </w:rPr>
        <w:tab/>
      </w:r>
      <w:r w:rsidRPr="007A0B7E">
        <w:rPr>
          <w:b/>
        </w:rPr>
        <w:tab/>
      </w:r>
      <w:r w:rsidRPr="007A0B7E">
        <w:rPr>
          <w:b/>
        </w:rPr>
        <w:tab/>
      </w:r>
      <w:r w:rsidRPr="007A0B7E">
        <w:rPr>
          <w:b/>
        </w:rPr>
        <w:tab/>
      </w:r>
      <w:r w:rsidRPr="007A0B7E">
        <w:rPr>
          <w:b/>
        </w:rPr>
        <w:tab/>
        <w:t>ukončím v KC pobyt</w:t>
      </w:r>
    </w:p>
    <w:p w:rsidR="00B61688" w:rsidRDefault="00B61688" w:rsidP="00B61688">
      <w:pPr>
        <w:ind w:firstLine="0"/>
      </w:pPr>
    </w:p>
    <w:p w:rsidR="00467854" w:rsidRDefault="00467854" w:rsidP="00B61688">
      <w:pPr>
        <w:ind w:firstLine="0"/>
      </w:pPr>
    </w:p>
    <w:p w:rsidR="00467854" w:rsidRDefault="007A0B7E" w:rsidP="00B61688">
      <w:pPr>
        <w:ind w:firstLine="0"/>
      </w:pPr>
      <w:r>
        <w:rPr>
          <w:noProof/>
          <w:lang w:eastAsia="cs-CZ"/>
        </w:rPr>
        <w:pict>
          <v:shape id="_x0000_s1034" type="#_x0000_t13" style="position:absolute;margin-left:255.95pt;margin-top:0;width:32.75pt;height:16.65pt;z-index:251666432" fillcolor="#4bacc6 [3208]" strokecolor="#f2f2f2 [3041]" strokeweight="3pt">
            <v:shadow type="perspective" color="#205867 [1608]" opacity=".5" offset="1pt" offset2="-1pt"/>
          </v:shape>
        </w:pict>
      </w:r>
      <w:r w:rsidR="00B61688">
        <w:t xml:space="preserve">když budu </w:t>
      </w:r>
      <w:r w:rsidR="00467854">
        <w:t xml:space="preserve">vulgární nebo budu nadávat </w:t>
      </w:r>
      <w:r w:rsidR="00B61688">
        <w:t>tetám</w:t>
      </w:r>
      <w:r w:rsidR="00467854" w:rsidRPr="00467854">
        <w:t xml:space="preserve"> </w:t>
      </w:r>
      <w:r w:rsidR="00467854">
        <w:tab/>
      </w:r>
      <w:r w:rsidR="00467854">
        <w:tab/>
      </w:r>
      <w:r w:rsidR="00467854">
        <w:tab/>
        <w:t>zákaz používání PC a mobilu</w:t>
      </w:r>
    </w:p>
    <w:p w:rsidR="00B61688" w:rsidRDefault="00B61688" w:rsidP="00B61688">
      <w:pPr>
        <w:ind w:firstLine="0"/>
      </w:pPr>
      <w:r>
        <w:t xml:space="preserve">nebo </w:t>
      </w:r>
      <w:r w:rsidR="00467854">
        <w:t>ostatním dětem</w:t>
      </w:r>
      <w:r w:rsidR="00467854">
        <w:tab/>
      </w:r>
      <w:r w:rsidR="00467854">
        <w:tab/>
      </w:r>
      <w:r w:rsidR="00467854">
        <w:tab/>
      </w:r>
      <w:r w:rsidR="00467854">
        <w:tab/>
      </w:r>
      <w:r w:rsidR="00467854">
        <w:tab/>
      </w:r>
      <w:r w:rsidR="00467854">
        <w:tab/>
      </w:r>
      <w:r w:rsidR="00467854">
        <w:tab/>
      </w:r>
      <w:r>
        <w:t xml:space="preserve"> </w:t>
      </w:r>
    </w:p>
    <w:p w:rsidR="00B61688" w:rsidRDefault="00B61688" w:rsidP="00B61688">
      <w:pPr>
        <w:ind w:firstLine="0"/>
      </w:pPr>
    </w:p>
    <w:p w:rsidR="00467854" w:rsidRDefault="00467854" w:rsidP="00B61688">
      <w:pPr>
        <w:ind w:firstLine="0"/>
      </w:pPr>
    </w:p>
    <w:p w:rsidR="00467854" w:rsidRDefault="00467854" w:rsidP="00B61688">
      <w:pPr>
        <w:ind w:firstLine="0"/>
      </w:pPr>
    </w:p>
    <w:p w:rsidR="00467854" w:rsidRDefault="007A0B7E" w:rsidP="00B61688">
      <w:pPr>
        <w:ind w:firstLine="0"/>
      </w:pPr>
      <w:r>
        <w:rPr>
          <w:noProof/>
          <w:lang w:eastAsia="cs-CZ"/>
        </w:rPr>
        <w:pict>
          <v:shape id="_x0000_s1033" type="#_x0000_t13" style="position:absolute;margin-left:255.1pt;margin-top:.5pt;width:32.75pt;height:16.65pt;z-index:251665408" fillcolor="#4bacc6 [3208]" strokecolor="#f2f2f2 [3041]" strokeweight="3pt">
            <v:shadow type="perspective" color="#205867 [1608]" opacity=".5" offset="1pt" offset2="-1pt"/>
          </v:shape>
        </w:pict>
      </w:r>
      <w:r w:rsidR="00467854">
        <w:t>když budu agresivní, někoho fyzicky napadnu</w:t>
      </w:r>
      <w:r w:rsidR="00467854">
        <w:tab/>
      </w:r>
      <w:r w:rsidR="00467854">
        <w:tab/>
      </w:r>
      <w:r w:rsidR="00467854">
        <w:tab/>
        <w:t>zákaz vycházek na 1 týden,</w:t>
      </w:r>
    </w:p>
    <w:p w:rsidR="00467854" w:rsidRDefault="00467854" w:rsidP="00B61688">
      <w:pPr>
        <w:ind w:firstLine="0"/>
      </w:pPr>
      <w:r>
        <w:t>nebo něco ze vzteku rozbiju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nebo zákaz používání PC a </w:t>
      </w:r>
    </w:p>
    <w:p w:rsidR="00467854" w:rsidRDefault="00467854" w:rsidP="00323683">
      <w:pPr>
        <w:ind w:left="6375" w:firstLine="0"/>
      </w:pPr>
      <w:r>
        <w:t>mobilu</w:t>
      </w:r>
      <w:r w:rsidR="00323683">
        <w:t>, dle závažnosti ukončení pobytu</w:t>
      </w:r>
    </w:p>
    <w:p w:rsidR="00467854" w:rsidRDefault="00467854" w:rsidP="00B61688">
      <w:pPr>
        <w:ind w:firstLine="0"/>
      </w:pPr>
    </w:p>
    <w:p w:rsidR="00467854" w:rsidRDefault="007A0B7E" w:rsidP="00B61688">
      <w:pPr>
        <w:ind w:firstLine="0"/>
      </w:pPr>
      <w:r>
        <w:rPr>
          <w:noProof/>
          <w:lang w:eastAsia="cs-CZ"/>
        </w:rPr>
        <w:pict>
          <v:shape id="_x0000_s1032" type="#_x0000_t13" style="position:absolute;margin-left:255.1pt;margin-top:12.5pt;width:32.75pt;height:16.65pt;z-index:251664384" fillcolor="#4bacc6 [3208]" strokecolor="#f2f2f2 [3041]" strokeweight="3pt">
            <v:shadow type="perspective" color="#205867 [1608]" opacity=".5" offset="1pt" offset2="-1pt"/>
          </v:shape>
        </w:pict>
      </w:r>
    </w:p>
    <w:p w:rsidR="00B61688" w:rsidRDefault="00B61688" w:rsidP="00B61688">
      <w:pPr>
        <w:ind w:firstLine="0"/>
      </w:pPr>
      <w:r>
        <w:t>když tety u mě najdou cigarety</w:t>
      </w:r>
      <w:r>
        <w:tab/>
      </w:r>
      <w:r>
        <w:tab/>
      </w:r>
      <w:r>
        <w:tab/>
      </w:r>
      <w:r>
        <w:tab/>
      </w:r>
      <w:r>
        <w:tab/>
        <w:t>zabavení cigaret</w:t>
      </w:r>
      <w:r w:rsidR="001B7455">
        <w:t>, alkoholu</w:t>
      </w:r>
    </w:p>
    <w:p w:rsidR="00B61688" w:rsidRDefault="001B7455" w:rsidP="001B7455">
      <w:pPr>
        <w:ind w:left="6375" w:hanging="6375"/>
      </w:pPr>
      <w:r>
        <w:t>nebo alkohol</w:t>
      </w:r>
      <w:r>
        <w:tab/>
      </w:r>
      <w:r>
        <w:tab/>
        <w:t>dle závažnosti možný i zákaz vycházek</w:t>
      </w:r>
    </w:p>
    <w:p w:rsidR="001B7455" w:rsidRDefault="001B7455" w:rsidP="00B61688">
      <w:pPr>
        <w:ind w:firstLine="0"/>
      </w:pPr>
    </w:p>
    <w:p w:rsidR="001B7455" w:rsidRDefault="007A0B7E" w:rsidP="00B61688">
      <w:pPr>
        <w:ind w:firstLine="0"/>
      </w:pPr>
      <w:r>
        <w:rPr>
          <w:noProof/>
          <w:lang w:eastAsia="cs-CZ"/>
        </w:rPr>
        <w:pict>
          <v:shape id="_x0000_s1031" type="#_x0000_t13" style="position:absolute;margin-left:255.1pt;margin-top:11.25pt;width:32.75pt;height:16.65pt;z-index:251663360" fillcolor="#4bacc6 [3208]" strokecolor="#f2f2f2 [3041]" strokeweight="3pt">
            <v:shadow type="perspective" color="#205867 [1608]" opacity=".5" offset="1pt" offset2="-1pt"/>
          </v:shape>
        </w:pict>
      </w:r>
    </w:p>
    <w:p w:rsidR="00467854" w:rsidRDefault="00467854" w:rsidP="00B61688">
      <w:pPr>
        <w:ind w:firstLine="0"/>
      </w:pPr>
      <w:r>
        <w:t>když tety u mě najdou drogy</w:t>
      </w:r>
      <w:r>
        <w:tab/>
      </w:r>
      <w:r>
        <w:tab/>
      </w:r>
      <w:r>
        <w:tab/>
      </w:r>
      <w:r>
        <w:tab/>
      </w:r>
      <w:r>
        <w:tab/>
      </w:r>
      <w:r>
        <w:tab/>
        <w:t>nahlášení na policii,</w:t>
      </w:r>
    </w:p>
    <w:p w:rsidR="00467854" w:rsidRDefault="00467854" w:rsidP="00B61688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7455">
        <w:t>pohovor s vedoucí,</w:t>
      </w:r>
    </w:p>
    <w:p w:rsidR="001B7455" w:rsidRPr="007A0B7E" w:rsidRDefault="001B7455" w:rsidP="00B61688">
      <w:pPr>
        <w:ind w:firstLine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A0B7E">
        <w:rPr>
          <w:b/>
        </w:rPr>
        <w:t>ukončení pobytu v KC</w:t>
      </w:r>
    </w:p>
    <w:p w:rsidR="00467854" w:rsidRDefault="00467854" w:rsidP="00B61688">
      <w:pPr>
        <w:ind w:firstLine="0"/>
      </w:pPr>
    </w:p>
    <w:p w:rsidR="00467854" w:rsidRDefault="007A0B7E" w:rsidP="00B61688">
      <w:pPr>
        <w:ind w:firstLine="0"/>
      </w:pPr>
      <w:r>
        <w:rPr>
          <w:noProof/>
          <w:lang w:eastAsia="cs-CZ"/>
        </w:rPr>
        <w:pict>
          <v:shape id="_x0000_s1030" type="#_x0000_t13" style="position:absolute;margin-left:255.1pt;margin-top:9.7pt;width:32.75pt;height:16.65pt;z-index:251662336" fillcolor="#4bacc6 [3208]" strokecolor="#f2f2f2 [3041]" strokeweight="3pt">
            <v:shadow type="perspective" color="#205867 [1608]" opacity=".5" offset="1pt" offset2="-1pt"/>
          </v:shape>
        </w:pict>
      </w:r>
    </w:p>
    <w:p w:rsidR="00B61688" w:rsidRDefault="00B61688" w:rsidP="00B61688">
      <w:pPr>
        <w:ind w:firstLine="0"/>
      </w:pPr>
      <w:r>
        <w:t>když si zhorším prospěch ve škole,</w:t>
      </w:r>
      <w:r>
        <w:tab/>
      </w:r>
      <w:r>
        <w:tab/>
      </w:r>
      <w:r>
        <w:tab/>
      </w:r>
      <w:r>
        <w:tab/>
      </w:r>
      <w:r>
        <w:tab/>
        <w:t>budu se víc učit, tety mi</w:t>
      </w:r>
    </w:p>
    <w:p w:rsidR="00B61688" w:rsidRDefault="00B61688" w:rsidP="00B61688">
      <w:pPr>
        <w:ind w:left="6372" w:hanging="6372"/>
      </w:pPr>
      <w:r>
        <w:t>přinesu 5 nebo poznámku</w:t>
      </w:r>
      <w:r>
        <w:tab/>
        <w:t>mohou zakázat PC, mobil, vycházky</w:t>
      </w:r>
      <w:r w:rsidR="007A0B7E">
        <w:t>, dle četnosti a závažnosti</w:t>
      </w:r>
    </w:p>
    <w:p w:rsidR="00467854" w:rsidRDefault="00467854" w:rsidP="00B61688">
      <w:pPr>
        <w:ind w:firstLine="0"/>
      </w:pPr>
    </w:p>
    <w:p w:rsidR="00467854" w:rsidRDefault="007A0B7E" w:rsidP="00467854">
      <w:pPr>
        <w:ind w:firstLine="0"/>
      </w:pPr>
      <w:r>
        <w:rPr>
          <w:noProof/>
          <w:lang w:eastAsia="cs-CZ"/>
        </w:rPr>
        <w:pict>
          <v:shape id="_x0000_s1029" type="#_x0000_t13" style="position:absolute;margin-left:255.1pt;margin-top:11.3pt;width:32.75pt;height:16.65pt;z-index:251661312" fillcolor="#4bacc6 [3208]" strokecolor="#f2f2f2 [3041]" strokeweight="3pt">
            <v:shadow type="perspective" color="#205867 [1608]" opacity=".5" offset="1pt" offset2="-1pt"/>
          </v:shape>
        </w:pict>
      </w:r>
    </w:p>
    <w:p w:rsidR="00467854" w:rsidRDefault="00467854" w:rsidP="00467854">
      <w:pPr>
        <w:ind w:firstLine="0"/>
      </w:pPr>
      <w:r>
        <w:t xml:space="preserve">když </w:t>
      </w:r>
      <w:r w:rsidR="00B61688">
        <w:t>přijdu z vycházky opilý nebo</w:t>
      </w:r>
      <w:r>
        <w:tab/>
      </w:r>
      <w:r>
        <w:tab/>
      </w:r>
      <w:r>
        <w:tab/>
      </w:r>
      <w:r>
        <w:tab/>
      </w:r>
      <w:r>
        <w:tab/>
        <w:t>zákaz vycházek na 1 týden,</w:t>
      </w:r>
    </w:p>
    <w:p w:rsidR="00467854" w:rsidRDefault="00467854" w:rsidP="00467854">
      <w:pPr>
        <w:ind w:firstLine="0"/>
      </w:pPr>
      <w:r>
        <w:t>pod vlivem drog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pohovor s vedoucí, </w:t>
      </w:r>
    </w:p>
    <w:p w:rsidR="00467854" w:rsidRPr="007A0B7E" w:rsidRDefault="00B61688" w:rsidP="00467854">
      <w:pPr>
        <w:ind w:left="708" w:firstLine="708"/>
        <w:rPr>
          <w:b/>
        </w:rPr>
      </w:pPr>
      <w:r>
        <w:t xml:space="preserve"> </w:t>
      </w:r>
      <w:r w:rsidR="00467854">
        <w:tab/>
      </w:r>
      <w:r w:rsidR="00467854">
        <w:tab/>
      </w:r>
      <w:r w:rsidR="00467854">
        <w:tab/>
      </w:r>
      <w:r w:rsidR="00467854">
        <w:tab/>
      </w:r>
      <w:r w:rsidR="00467854">
        <w:tab/>
      </w:r>
      <w:r w:rsidR="00467854">
        <w:tab/>
      </w:r>
      <w:r w:rsidR="00467854">
        <w:tab/>
      </w:r>
      <w:r w:rsidR="00467854" w:rsidRPr="007A0B7E">
        <w:rPr>
          <w:b/>
        </w:rPr>
        <w:t>pokud se mi to stane podruhé</w:t>
      </w:r>
    </w:p>
    <w:p w:rsidR="00467854" w:rsidRPr="007A0B7E" w:rsidRDefault="00467854" w:rsidP="00467854">
      <w:pPr>
        <w:ind w:firstLine="0"/>
        <w:rPr>
          <w:b/>
        </w:rPr>
      </w:pPr>
      <w:r w:rsidRPr="007A0B7E">
        <w:rPr>
          <w:b/>
        </w:rPr>
        <w:tab/>
      </w:r>
      <w:r w:rsidRPr="007A0B7E">
        <w:rPr>
          <w:b/>
        </w:rPr>
        <w:tab/>
      </w:r>
      <w:r w:rsidRPr="007A0B7E">
        <w:rPr>
          <w:b/>
        </w:rPr>
        <w:tab/>
      </w:r>
      <w:r w:rsidRPr="007A0B7E">
        <w:rPr>
          <w:b/>
        </w:rPr>
        <w:tab/>
      </w:r>
      <w:r w:rsidRPr="007A0B7E">
        <w:rPr>
          <w:b/>
        </w:rPr>
        <w:tab/>
      </w:r>
      <w:r w:rsidRPr="007A0B7E">
        <w:rPr>
          <w:b/>
        </w:rPr>
        <w:tab/>
      </w:r>
      <w:r w:rsidRPr="007A0B7E">
        <w:rPr>
          <w:b/>
        </w:rPr>
        <w:tab/>
      </w:r>
      <w:r w:rsidRPr="007A0B7E">
        <w:rPr>
          <w:b/>
        </w:rPr>
        <w:tab/>
      </w:r>
      <w:r w:rsidRPr="007A0B7E">
        <w:rPr>
          <w:b/>
        </w:rPr>
        <w:tab/>
        <w:t>ukončím v KC pobyt</w:t>
      </w:r>
    </w:p>
    <w:p w:rsidR="00B61688" w:rsidRDefault="00B61688" w:rsidP="00467854">
      <w:pPr>
        <w:ind w:firstLine="0"/>
      </w:pPr>
    </w:p>
    <w:p w:rsidR="001B7455" w:rsidRDefault="007A0B7E" w:rsidP="00467854">
      <w:pPr>
        <w:ind w:firstLine="0"/>
      </w:pPr>
      <w:r>
        <w:rPr>
          <w:noProof/>
          <w:lang w:eastAsia="cs-CZ"/>
        </w:rPr>
        <w:pict>
          <v:shape id="_x0000_s1028" type="#_x0000_t13" style="position:absolute;margin-left:255.95pt;margin-top:10.8pt;width:32.75pt;height:16.65pt;z-index:251660288" fillcolor="#4bacc6 [3208]" strokecolor="#f2f2f2 [3041]" strokeweight="3pt">
            <v:shadow type="perspective" color="#205867 [1608]" opacity=".5" offset="1pt" offset2="-1pt"/>
          </v:shape>
        </w:pict>
      </w:r>
    </w:p>
    <w:p w:rsidR="001B7455" w:rsidRDefault="001B7455" w:rsidP="001B7455">
      <w:pPr>
        <w:ind w:left="709" w:hanging="709"/>
      </w:pPr>
      <w:r>
        <w:t>když něco v KC ukradnu</w:t>
      </w:r>
      <w:r>
        <w:tab/>
      </w:r>
      <w:r>
        <w:tab/>
      </w:r>
      <w:r>
        <w:tab/>
      </w:r>
      <w:r>
        <w:tab/>
      </w:r>
      <w:r>
        <w:tab/>
      </w:r>
      <w:r>
        <w:tab/>
        <w:t>dle závažnosti nahlášení policii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pohovor s vedoucí, trest dle </w:t>
      </w:r>
    </w:p>
    <w:p w:rsidR="001B7455" w:rsidRDefault="001B7455" w:rsidP="00323683">
      <w:pPr>
        <w:ind w:left="6375" w:firstLine="0"/>
      </w:pPr>
      <w:r>
        <w:t>závažnosti</w:t>
      </w:r>
      <w:bookmarkStart w:id="0" w:name="_GoBack"/>
      <w:r w:rsidRPr="007A0B7E">
        <w:rPr>
          <w:b/>
        </w:rPr>
        <w:t>, možné i ukončení pobytu</w:t>
      </w:r>
      <w:r w:rsidRPr="007A0B7E">
        <w:rPr>
          <w:b/>
        </w:rPr>
        <w:tab/>
      </w:r>
      <w:r w:rsidRPr="007A0B7E">
        <w:rPr>
          <w:b/>
        </w:rPr>
        <w:tab/>
      </w:r>
      <w:bookmarkEnd w:id="0"/>
      <w:r>
        <w:tab/>
      </w:r>
      <w:r>
        <w:tab/>
      </w:r>
      <w:r>
        <w:tab/>
      </w:r>
      <w:r>
        <w:tab/>
      </w:r>
      <w:r>
        <w:tab/>
      </w:r>
    </w:p>
    <w:sectPr w:rsidR="001B7455" w:rsidSect="00652519">
      <w:pgSz w:w="11906" w:h="16838"/>
      <w:pgMar w:top="1135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B61688"/>
    <w:rsid w:val="00017106"/>
    <w:rsid w:val="000C36CE"/>
    <w:rsid w:val="001B7455"/>
    <w:rsid w:val="00323683"/>
    <w:rsid w:val="00421256"/>
    <w:rsid w:val="00467854"/>
    <w:rsid w:val="00652519"/>
    <w:rsid w:val="00760A61"/>
    <w:rsid w:val="007A0B7E"/>
    <w:rsid w:val="00B61688"/>
    <w:rsid w:val="00F2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B14DC4D0-F9F1-45DE-B43C-D104E074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36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CSS, p.o.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Sakař</dc:creator>
  <cp:keywords/>
  <dc:description/>
  <cp:lastModifiedBy>Iva Pokorná</cp:lastModifiedBy>
  <cp:revision>3</cp:revision>
  <cp:lastPrinted>2013-12-12T10:39:00Z</cp:lastPrinted>
  <dcterms:created xsi:type="dcterms:W3CDTF">2013-12-12T10:08:00Z</dcterms:created>
  <dcterms:modified xsi:type="dcterms:W3CDTF">2015-03-27T11:37:00Z</dcterms:modified>
</cp:coreProperties>
</file>